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64662B" w:rsidRDefault="004652C2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</w:p>
    <w:p w:rsidR="004652C2" w:rsidRPr="0064662B" w:rsidRDefault="0062511C" w:rsidP="0064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</w:p>
    <w:p w:rsidR="00827D8E" w:rsidRPr="0064662B" w:rsidRDefault="0064662B" w:rsidP="0064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ТЕМА:</w:t>
      </w:r>
      <w:r w:rsidR="00827D8E" w:rsidRPr="0064662B">
        <w:rPr>
          <w:rFonts w:ascii="Times New Roman" w:hAnsi="Times New Roman" w:cs="Times New Roman"/>
          <w:b/>
          <w:bCs/>
          <w:sz w:val="24"/>
          <w:szCs w:val="24"/>
        </w:rPr>
        <w:t>ПРАВИЛА ВІДЛІКУ ГЕОГРАФІЧНОЇ ШИРОТИ Й ДОВГОТИ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уроку: 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>закріпити знання про градусну сітку, меридіани й паралелі, продовжувати форм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>вати поняття про географічні координати, розпочати формування вмінь визначати географічні коорд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>нати точок; розвивати просторове мислення.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b/>
          <w:bCs/>
          <w:sz w:val="24"/>
          <w:szCs w:val="24"/>
        </w:rPr>
        <w:t>Обладнання</w:t>
      </w:r>
      <w:proofErr w:type="spellEnd"/>
      <w:r w:rsidRPr="006466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атлас, глобус, карта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півкуль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охопленням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</w:t>
      </w:r>
      <w:r w:rsidRPr="0064662B">
        <w:rPr>
          <w:rFonts w:ascii="Times New Roman" w:hAnsi="Times New Roman" w:cs="Times New Roman"/>
          <w:sz w:val="24"/>
          <w:szCs w:val="24"/>
        </w:rPr>
        <w:t>е</w:t>
      </w:r>
      <w:r w:rsidRPr="0064662B">
        <w:rPr>
          <w:rFonts w:ascii="Times New Roman" w:hAnsi="Times New Roman" w:cs="Times New Roman"/>
          <w:sz w:val="24"/>
          <w:szCs w:val="24"/>
        </w:rPr>
        <w:t>риторії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</w:rPr>
        <w:t xml:space="preserve">Тип уроку: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комбінований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7A0EC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662B">
        <w:rPr>
          <w:rFonts w:ascii="Times New Roman" w:hAnsi="Times New Roman" w:cs="Times New Roman"/>
          <w:b/>
          <w:bCs/>
          <w:sz w:val="24"/>
          <w:szCs w:val="24"/>
        </w:rPr>
        <w:t>Очікувані</w:t>
      </w:r>
      <w:proofErr w:type="spellEnd"/>
      <w:r w:rsidRPr="00646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b/>
          <w:bCs/>
          <w:sz w:val="24"/>
          <w:szCs w:val="24"/>
        </w:rPr>
        <w:t>результати</w:t>
      </w:r>
      <w:proofErr w:type="spellEnd"/>
      <w:r w:rsidRPr="006466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закріпити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градусної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ітки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почати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фо</w:t>
      </w:r>
      <w:r w:rsidRPr="0064662B">
        <w:rPr>
          <w:rFonts w:ascii="Times New Roman" w:hAnsi="Times New Roman" w:cs="Times New Roman"/>
          <w:sz w:val="24"/>
          <w:szCs w:val="24"/>
        </w:rPr>
        <w:t>р</w:t>
      </w:r>
      <w:r w:rsidRPr="0064662B">
        <w:rPr>
          <w:rFonts w:ascii="Times New Roman" w:hAnsi="Times New Roman" w:cs="Times New Roman"/>
          <w:sz w:val="24"/>
          <w:szCs w:val="24"/>
        </w:rPr>
        <w:t>мувати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</w:rPr>
        <w:t>І. ОРГАНІЗАЦІЙНИЙ МОМЕНТ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МОТИВАЦІЯ НАВЧАЛЬНОЇ І ПІЗНАВАЛЬНОЇ ДІЯЛЬНОСТІ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Вступне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безл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ічі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знати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цифр і букв. 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дійсно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чарівні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рятувальники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</w:t>
      </w:r>
      <w:r w:rsidRPr="0064662B">
        <w:rPr>
          <w:rFonts w:ascii="Times New Roman" w:hAnsi="Times New Roman" w:cs="Times New Roman"/>
          <w:sz w:val="24"/>
          <w:szCs w:val="24"/>
        </w:rPr>
        <w:t>о</w:t>
      </w:r>
      <w:r w:rsidRPr="0064662B">
        <w:rPr>
          <w:rFonts w:ascii="Times New Roman" w:hAnsi="Times New Roman" w:cs="Times New Roman"/>
          <w:sz w:val="24"/>
          <w:szCs w:val="24"/>
        </w:rPr>
        <w:t>рабля,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зазнав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катастрофи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напра</w:t>
      </w:r>
      <w:r w:rsidRPr="0064662B">
        <w:rPr>
          <w:rFonts w:ascii="Times New Roman" w:hAnsi="Times New Roman" w:cs="Times New Roman"/>
          <w:sz w:val="24"/>
          <w:szCs w:val="24"/>
        </w:rPr>
        <w:t>в</w:t>
      </w:r>
      <w:r w:rsidRPr="0064662B">
        <w:rPr>
          <w:rFonts w:ascii="Times New Roman" w:hAnsi="Times New Roman" w:cs="Times New Roman"/>
          <w:sz w:val="24"/>
          <w:szCs w:val="24"/>
        </w:rPr>
        <w:t>ляти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вертольоти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літаки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рятувальні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судна. 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б одна цифра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пошуки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тривати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тижнів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>з героями роману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уля Верна «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капітана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Гранта».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оголошує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тему й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очікувані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уроку.)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АКТУАЛІЗАЦІЯ ОПОРНИХ ЗНАНЬ І ВМІНЬ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2. Як 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їхньою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широту?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4. Як 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їхньою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ірка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координатної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ітки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? Для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62B">
        <w:rPr>
          <w:rFonts w:ascii="Times New Roman" w:hAnsi="Times New Roman" w:cs="Times New Roman"/>
          <w:sz w:val="24"/>
          <w:szCs w:val="24"/>
        </w:rPr>
        <w:t xml:space="preserve">Система координат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повсюдно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кінотеатрі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цирку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стадіоні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кви</w:t>
      </w:r>
      <w:r w:rsidRPr="0064662B">
        <w:rPr>
          <w:rFonts w:ascii="Times New Roman" w:hAnsi="Times New Roman" w:cs="Times New Roman"/>
          <w:sz w:val="24"/>
          <w:szCs w:val="24"/>
        </w:rPr>
        <w:t>т</w:t>
      </w:r>
      <w:r w:rsidRPr="0064662B">
        <w:rPr>
          <w:rFonts w:ascii="Times New Roman" w:hAnsi="Times New Roman" w:cs="Times New Roman"/>
          <w:sz w:val="24"/>
          <w:szCs w:val="24"/>
        </w:rPr>
        <w:t xml:space="preserve">ка, де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ряд і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малює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поле для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морський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» і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шахівницю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запиту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як 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іграх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</w:t>
      </w:r>
      <w:r w:rsidRPr="0064662B">
        <w:rPr>
          <w:rFonts w:ascii="Times New Roman" w:hAnsi="Times New Roman" w:cs="Times New Roman"/>
          <w:sz w:val="24"/>
          <w:szCs w:val="24"/>
        </w:rPr>
        <w:t>и</w:t>
      </w:r>
      <w:r w:rsidRPr="0064662B">
        <w:rPr>
          <w:rFonts w:ascii="Times New Roman" w:hAnsi="Times New Roman" w:cs="Times New Roman"/>
          <w:sz w:val="24"/>
          <w:szCs w:val="24"/>
        </w:rPr>
        <w:t>користовується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система координат.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</w:rPr>
        <w:t xml:space="preserve">IV. ВИВЧЕННЯ НОВОГО </w:t>
      </w:r>
      <w:proofErr w:type="gramStart"/>
      <w:r w:rsidRPr="0064662B">
        <w:rPr>
          <w:rFonts w:ascii="Times New Roman" w:hAnsi="Times New Roman" w:cs="Times New Roman"/>
          <w:b/>
          <w:bCs/>
          <w:sz w:val="24"/>
          <w:szCs w:val="24"/>
        </w:rPr>
        <w:t>МАТЕР</w:t>
      </w:r>
      <w:proofErr w:type="gramEnd"/>
      <w:r w:rsidRPr="0064662B">
        <w:rPr>
          <w:rFonts w:ascii="Times New Roman" w:hAnsi="Times New Roman" w:cs="Times New Roman"/>
          <w:b/>
          <w:bCs/>
          <w:sz w:val="24"/>
          <w:szCs w:val="24"/>
        </w:rPr>
        <w:t>ІАЛУ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глобусі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івкуль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2. Алгоритм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координат.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</w:rPr>
        <w:t>V. ЗАКРІПЛЕННЯ ВИВЧЕНОГО МАТЕРІАЛУ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градусну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сітку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фізичній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івкуль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фізичній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градусі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на картах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проведені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2. Де містяться відомості про широту й довготу в градусах?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3. Як можна визначити, північна це або південна широта? західна або східна довгота?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Робота в зошиті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1. На контурну карту «Фізична карта півкуль» нанесіть точку А з координатами 40° пн. ш. і 10° сх. д. і точку В з координатами 10° пд. ш. і 120° сх. д. Яка з точок розміщена південніше? схі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ніше? На південь від точки А на відстані 1111 км нан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сіть точку С, укажіть її координати.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Стрілками позначте напрямок від кожної із точок на північ, південь, захід, схід. Нанесіть точку О з координатами 10° пн. ш. і 90° сх. д. Використовуючи мас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ш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таб карти, визначте відстань від точки А до точки В.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2. Позначте на контурній карті унікальний географічний об’єкт за наведеними координат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ми: 26° пн. ш. і 92° сх. д. (</w:t>
      </w:r>
      <w:proofErr w:type="spellStart"/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Черрапунджі</w:t>
      </w:r>
      <w:proofErr w:type="spellEnd"/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, за рік тут випадає в середньому близько 12 м опадів на одиницю пл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щі).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3. Визначте за наведеними координатами місце розташування легендарного острова, про який ідеться в описі.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Ви пам’ятаєте про Великі географічні відкриття, про подорожі Христофора Колумба. Слідом за ним до Америки вирушали одурманені жагою наживи авант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ристи й завойовники. Вони шукали тут коштовні метали, у першу чергу золото, думаючи, що воно «народжується» в екват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ріальних районах від променів палючого сонця. Усе коштовне з нових земель вивозилося кораблями до Європи. На ці к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раблі часто нападали пірати й потім ховали награбовані скарби на остр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вах. Найвідоміший піратський острів — легендарний острів Кокос у Тихому океані (належить державі Коста-Ріка). Цей маленький о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трів, укритий непрохідними лісами, відомий під назвами «Піратський сейф», «Острів скарбів». Очеви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но, уперше цей острів відкрили саме пірати. Вони тримали в таємниці місце його розташування (коо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динати). Навіть на картах його географічне положення часто не відповідало дійсності. Спритні авант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ристи заробляли чималі гроші, складаючи фальшиві карти.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Вам, напевно, хочеться довідатися, де розташований легендарний острів Кокос? Його координ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ти: 5°33ʹ пн. ш. і 87°2ʹ зх. д.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Нанесіть острів на контурну карту, розрахуйте відстань до найближчого узбережжя мат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рика.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/>
          <w:bCs/>
          <w:sz w:val="24"/>
          <w:szCs w:val="24"/>
          <w:lang w:val="uk-UA"/>
        </w:rPr>
        <w:t>VI. ДОМАШНЄ ЗАВДАННЯ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1. Опрацюйте відповідний матеріал підручника.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2. Визначте географічні координати деяких столиць країн світу: Буенос-Айрес (Аргентина), П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кін (Китай), Лондон (Велика Британія).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bCs/>
          <w:sz w:val="24"/>
          <w:szCs w:val="24"/>
          <w:lang w:val="uk-UA"/>
        </w:rPr>
        <w:t>3. Дві точки на Землі мають тільки широту. Що це за точки? Чому не можна точно вказати їхню довготу?</w:t>
      </w:r>
    </w:p>
    <w:p w:rsidR="00827D8E" w:rsidRPr="0064662B" w:rsidRDefault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7D8E" w:rsidRPr="0064662B" w:rsidRDefault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4B1C" w:rsidRPr="0064662B" w:rsidRDefault="003F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4B1C" w:rsidRPr="0064662B" w:rsidRDefault="003F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4B1C" w:rsidRPr="0064662B" w:rsidRDefault="003F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4B1C" w:rsidRPr="0064662B" w:rsidRDefault="003F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4B1C" w:rsidRPr="0064662B" w:rsidRDefault="003F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4B1C" w:rsidRPr="0064662B" w:rsidRDefault="003F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7D8E" w:rsidRPr="0064662B" w:rsidRDefault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4662B">
        <w:rPr>
          <w:rFonts w:ascii="Times New Roman" w:hAnsi="Times New Roman" w:cs="Times New Roman"/>
          <w:b/>
          <w:iCs/>
          <w:sz w:val="24"/>
          <w:szCs w:val="24"/>
        </w:rPr>
        <w:t xml:space="preserve">ДОДАТКОВИЙ </w:t>
      </w:r>
      <w:proofErr w:type="gramStart"/>
      <w:r w:rsidRPr="0064662B">
        <w:rPr>
          <w:rFonts w:ascii="Times New Roman" w:hAnsi="Times New Roman" w:cs="Times New Roman"/>
          <w:b/>
          <w:iCs/>
          <w:sz w:val="24"/>
          <w:szCs w:val="24"/>
        </w:rPr>
        <w:t>МАТЕР</w:t>
      </w:r>
      <w:proofErr w:type="gramEnd"/>
      <w:r w:rsidRPr="0064662B">
        <w:rPr>
          <w:rFonts w:ascii="Times New Roman" w:hAnsi="Times New Roman" w:cs="Times New Roman"/>
          <w:b/>
          <w:iCs/>
          <w:sz w:val="24"/>
          <w:szCs w:val="24"/>
        </w:rPr>
        <w:t>ІАЛ ДО УРОКУ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4662B">
        <w:rPr>
          <w:rFonts w:ascii="Times New Roman" w:hAnsi="Times New Roman" w:cs="Times New Roman"/>
          <w:i/>
          <w:iCs/>
          <w:sz w:val="24"/>
          <w:szCs w:val="24"/>
        </w:rPr>
        <w:t>географічна</w:t>
      </w:r>
      <w:proofErr w:type="spellEnd"/>
      <w:r w:rsidRPr="0064662B">
        <w:rPr>
          <w:rFonts w:ascii="Times New Roman" w:hAnsi="Times New Roman" w:cs="Times New Roman"/>
          <w:i/>
          <w:iCs/>
          <w:sz w:val="24"/>
          <w:szCs w:val="24"/>
        </w:rPr>
        <w:t xml:space="preserve"> широта</w:t>
      </w:r>
      <w:r w:rsidRPr="0064662B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64662B">
        <w:rPr>
          <w:rFonts w:ascii="Times New Roman" w:hAnsi="Times New Roman" w:cs="Times New Roman"/>
          <w:i/>
          <w:iCs/>
          <w:sz w:val="24"/>
          <w:szCs w:val="24"/>
        </w:rPr>
        <w:t>географічна</w:t>
      </w:r>
      <w:proofErr w:type="spellEnd"/>
      <w:r w:rsidRPr="00646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i/>
          <w:iCs/>
          <w:sz w:val="24"/>
          <w:szCs w:val="24"/>
        </w:rPr>
        <w:t>довгота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уві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у ІІ ст. до н. е.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давньогрецький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учений-астроном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Гіппарх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уперше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розді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лив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коло на 360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і дав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екватора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найбільшого</w:t>
      </w:r>
      <w:proofErr w:type="spellEnd"/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кола,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поділяє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земну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кулю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навпіл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широта —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кут,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утворює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перпендикуляр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певній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точці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кулі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площ</w:t>
      </w:r>
      <w:r w:rsidRPr="0064662B">
        <w:rPr>
          <w:rFonts w:ascii="Times New Roman" w:hAnsi="Times New Roman" w:cs="Times New Roman"/>
          <w:sz w:val="24"/>
          <w:szCs w:val="24"/>
        </w:rPr>
        <w:t>и</w:t>
      </w:r>
      <w:r w:rsidRPr="0064662B">
        <w:rPr>
          <w:rFonts w:ascii="Times New Roman" w:hAnsi="Times New Roman" w:cs="Times New Roman"/>
          <w:sz w:val="24"/>
          <w:szCs w:val="24"/>
        </w:rPr>
        <w:t>ною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екватора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широта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вимірюється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просто і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давніх-давен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 Справа в т</w:t>
      </w:r>
      <w:r w:rsidRPr="0064662B">
        <w:rPr>
          <w:rFonts w:ascii="Times New Roman" w:hAnsi="Times New Roman" w:cs="Times New Roman"/>
          <w:sz w:val="24"/>
          <w:szCs w:val="24"/>
        </w:rPr>
        <w:t>о</w:t>
      </w:r>
      <w:r w:rsidRPr="0064662B">
        <w:rPr>
          <w:rFonts w:ascii="Times New Roman" w:hAnsi="Times New Roman" w:cs="Times New Roman"/>
          <w:sz w:val="24"/>
          <w:szCs w:val="24"/>
        </w:rPr>
        <w:t xml:space="preserve">му,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виска (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вертикалі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певній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точці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кулі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кутовій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висот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оля</w:t>
      </w:r>
      <w:r w:rsidRPr="0064662B">
        <w:rPr>
          <w:rFonts w:ascii="Times New Roman" w:hAnsi="Times New Roman" w:cs="Times New Roman"/>
          <w:sz w:val="24"/>
          <w:szCs w:val="24"/>
        </w:rPr>
        <w:t>р</w:t>
      </w:r>
      <w:r w:rsidRPr="0064662B">
        <w:rPr>
          <w:rFonts w:ascii="Times New Roman" w:hAnsi="Times New Roman" w:cs="Times New Roman"/>
          <w:sz w:val="24"/>
          <w:szCs w:val="24"/>
        </w:rPr>
        <w:t>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над горизонтом.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кута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кутомірний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(квадрант, секстант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октан). А для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приблизного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великого транспортира та виска.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площиною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меридіана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проходить через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точку, 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площиною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нульового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меридіана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Вимірювати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складно.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Давні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мандрівн</w:t>
      </w:r>
      <w:r w:rsidRPr="0064662B">
        <w:rPr>
          <w:rFonts w:ascii="Times New Roman" w:hAnsi="Times New Roman" w:cs="Times New Roman"/>
          <w:sz w:val="24"/>
          <w:szCs w:val="24"/>
        </w:rPr>
        <w:t>и</w:t>
      </w:r>
      <w:r w:rsidRPr="0064662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відкривачі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земель, не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вміли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ісцерозташування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залишалося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невідомим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точки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вбити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землю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вертикальний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кілок</w:t>
      </w:r>
      <w:proofErr w:type="spellEnd"/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— гномон.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6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істинного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полудня (коли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тінь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кілка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найкоротшою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зафіксувати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місцевий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Знаючи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час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Ґринвічі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,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обчислити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ізницю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часі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Знаючи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за 1 годину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</w:t>
      </w:r>
      <w:r w:rsidRPr="0064662B">
        <w:rPr>
          <w:rFonts w:ascii="Times New Roman" w:hAnsi="Times New Roman" w:cs="Times New Roman"/>
          <w:sz w:val="24"/>
          <w:szCs w:val="24"/>
        </w:rPr>
        <w:t>е</w:t>
      </w:r>
      <w:r w:rsidRPr="0064662B">
        <w:rPr>
          <w:rFonts w:ascii="Times New Roman" w:hAnsi="Times New Roman" w:cs="Times New Roman"/>
          <w:sz w:val="24"/>
          <w:szCs w:val="24"/>
        </w:rPr>
        <w:t>реміщається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15</w:t>
      </w:r>
      <w:r w:rsidRPr="0064662B">
        <w:rPr>
          <w:rFonts w:ascii="Times New Roman" w:eastAsia="SymbolMT" w:hAnsi="Times New Roman" w:cs="Times New Roman"/>
          <w:sz w:val="24"/>
          <w:szCs w:val="24"/>
        </w:rPr>
        <w:t>°</w:t>
      </w:r>
      <w:r w:rsidRPr="0064662B">
        <w:rPr>
          <w:rFonts w:ascii="Times New Roman" w:hAnsi="Times New Roman" w:cs="Times New Roman"/>
          <w:sz w:val="24"/>
          <w:szCs w:val="24"/>
        </w:rPr>
        <w:t xml:space="preserve">, а за 4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хвилини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— на 1</w:t>
      </w:r>
      <w:r w:rsidRPr="0064662B">
        <w:rPr>
          <w:rFonts w:ascii="Times New Roman" w:eastAsia="SymbolMT" w:hAnsi="Times New Roman" w:cs="Times New Roman"/>
          <w:sz w:val="24"/>
          <w:szCs w:val="24"/>
        </w:rPr>
        <w:t>°</w:t>
      </w:r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пропорцію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обчислити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</w:t>
      </w:r>
      <w:r w:rsidRPr="0064662B">
        <w:rPr>
          <w:rFonts w:ascii="Times New Roman" w:hAnsi="Times New Roman" w:cs="Times New Roman"/>
          <w:sz w:val="24"/>
          <w:szCs w:val="24"/>
        </w:rPr>
        <w:t>о</w:t>
      </w:r>
      <w:r w:rsidRPr="0064662B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r w:rsidRPr="0064662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4662B">
        <w:rPr>
          <w:rFonts w:ascii="Times New Roman" w:hAnsi="Times New Roman" w:cs="Times New Roman"/>
          <w:sz w:val="24"/>
          <w:szCs w:val="24"/>
        </w:rPr>
        <w:t>: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— 1</w:t>
      </w:r>
      <w:r w:rsidRPr="0064662B">
        <w:rPr>
          <w:rFonts w:ascii="Times New Roman" w:eastAsia="SymbolMT" w:hAnsi="Times New Roman" w:cs="Times New Roman"/>
          <w:sz w:val="24"/>
          <w:szCs w:val="24"/>
        </w:rPr>
        <w:t>°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— </w:t>
      </w:r>
      <w:r w:rsidRPr="0064662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4662B">
        <w:rPr>
          <w:rFonts w:ascii="Times New Roman" w:hAnsi="Times New Roman" w:cs="Times New Roman"/>
          <w:sz w:val="24"/>
          <w:szCs w:val="24"/>
        </w:rPr>
        <w:t>,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lastRenderedPageBreak/>
        <w:t xml:space="preserve">де </w:t>
      </w:r>
      <w:r w:rsidRPr="0064662B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64662B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ізниця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часі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Проблему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географічної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остаточно</w:t>
      </w:r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розв’язано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у XVIII ст.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ійський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парламент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призначив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премію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надійного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відкритому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премію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англійський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годинникар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Харрісон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створив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морс</w:t>
      </w:r>
      <w:r w:rsidRPr="0064662B">
        <w:rPr>
          <w:rFonts w:ascii="Times New Roman" w:hAnsi="Times New Roman" w:cs="Times New Roman"/>
          <w:sz w:val="24"/>
          <w:szCs w:val="24"/>
        </w:rPr>
        <w:t>ь</w:t>
      </w:r>
      <w:r w:rsidRPr="0064662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хронометр.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Головною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відмінністю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хронометра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маятникових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годинників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реагував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корабельну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хитавицю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показував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точний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>час. За хрон</w:t>
      </w:r>
      <w:r w:rsidRPr="0064662B">
        <w:rPr>
          <w:rFonts w:ascii="Times New Roman" w:hAnsi="Times New Roman" w:cs="Times New Roman"/>
          <w:sz w:val="24"/>
          <w:szCs w:val="24"/>
        </w:rPr>
        <w:t>о</w:t>
      </w:r>
      <w:r w:rsidRPr="0064662B">
        <w:rPr>
          <w:rFonts w:ascii="Times New Roman" w:hAnsi="Times New Roman" w:cs="Times New Roman"/>
          <w:sz w:val="24"/>
          <w:szCs w:val="24"/>
        </w:rPr>
        <w:t xml:space="preserve">метром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вираховували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ізницю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місцевим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астрономічного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) та часом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</w:t>
      </w:r>
      <w:r w:rsidRPr="0064662B">
        <w:rPr>
          <w:rFonts w:ascii="Times New Roman" w:hAnsi="Times New Roman" w:cs="Times New Roman"/>
          <w:sz w:val="24"/>
          <w:szCs w:val="24"/>
        </w:rPr>
        <w:t>а</w:t>
      </w:r>
      <w:r w:rsidRPr="0064662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астрономічного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</w:t>
      </w:r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обсерваторій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судноводіям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вирушають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у далекий рейс,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собою хр</w:t>
      </w:r>
      <w:r w:rsidRPr="0064662B">
        <w:rPr>
          <w:rFonts w:ascii="Times New Roman" w:hAnsi="Times New Roman" w:cs="Times New Roman"/>
          <w:sz w:val="24"/>
          <w:szCs w:val="24"/>
        </w:rPr>
        <w:t>о</w:t>
      </w:r>
      <w:r w:rsidRPr="0064662B">
        <w:rPr>
          <w:rFonts w:ascii="Times New Roman" w:hAnsi="Times New Roman" w:cs="Times New Roman"/>
          <w:sz w:val="24"/>
          <w:szCs w:val="24"/>
        </w:rPr>
        <w:t>нометр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Ґ</w:t>
      </w:r>
      <w:proofErr w:type="gramStart"/>
      <w:r w:rsidRPr="006466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инвіцький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час, як</w:t>
      </w:r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62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місцевий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, вони в будь-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момент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з’ясувати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радіо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та</w:t>
      </w:r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</w:t>
      </w:r>
      <w:r w:rsidRPr="0064662B">
        <w:rPr>
          <w:rFonts w:ascii="Times New Roman" w:hAnsi="Times New Roman" w:cs="Times New Roman"/>
          <w:sz w:val="24"/>
          <w:szCs w:val="24"/>
        </w:rPr>
        <w:t>и</w:t>
      </w:r>
      <w:r w:rsidRPr="0064662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довготу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Новітні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радіонавігації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коо</w:t>
      </w:r>
      <w:r w:rsidRPr="0064662B">
        <w:rPr>
          <w:rFonts w:ascii="Times New Roman" w:hAnsi="Times New Roman" w:cs="Times New Roman"/>
          <w:sz w:val="24"/>
          <w:szCs w:val="24"/>
        </w:rPr>
        <w:t>р</w:t>
      </w:r>
      <w:r w:rsidRPr="0064662B">
        <w:rPr>
          <w:rFonts w:ascii="Times New Roman" w:hAnsi="Times New Roman" w:cs="Times New Roman"/>
          <w:sz w:val="24"/>
          <w:szCs w:val="24"/>
        </w:rPr>
        <w:t xml:space="preserve">динат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жодних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астр</w:t>
      </w:r>
      <w:r w:rsidRPr="0064662B">
        <w:rPr>
          <w:rFonts w:ascii="Times New Roman" w:hAnsi="Times New Roman" w:cs="Times New Roman"/>
          <w:sz w:val="24"/>
          <w:szCs w:val="24"/>
        </w:rPr>
        <w:t>о</w:t>
      </w:r>
      <w:r w:rsidRPr="0064662B">
        <w:rPr>
          <w:rFonts w:ascii="Times New Roman" w:hAnsi="Times New Roman" w:cs="Times New Roman"/>
          <w:sz w:val="24"/>
          <w:szCs w:val="24"/>
        </w:rPr>
        <w:t>номічних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спостережень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</w:p>
    <w:p w:rsidR="00827D8E" w:rsidRPr="0064662B" w:rsidRDefault="00827D8E" w:rsidP="0082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662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електромагнітних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хвиль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штучних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супутників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високою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точністю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вимір</w:t>
      </w:r>
      <w:r w:rsidRPr="0064662B">
        <w:rPr>
          <w:rFonts w:ascii="Times New Roman" w:hAnsi="Times New Roman" w:cs="Times New Roman"/>
          <w:sz w:val="24"/>
          <w:szCs w:val="24"/>
        </w:rPr>
        <w:t>ю</w:t>
      </w:r>
      <w:r w:rsidRPr="0064662B">
        <w:rPr>
          <w:rFonts w:ascii="Times New Roman" w:hAnsi="Times New Roman" w:cs="Times New Roman"/>
          <w:sz w:val="24"/>
          <w:szCs w:val="24"/>
        </w:rPr>
        <w:t>ються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кути та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опановують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62B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4662B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орієнтуватися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вивчають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та</w:t>
      </w:r>
      <w:r w:rsidR="003F4B1C" w:rsidRPr="00646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екстремальних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62B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64662B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827D8E" w:rsidRPr="0064662B" w:rsidSect="0064662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72" w:rsidRDefault="008E6872" w:rsidP="0040110F">
      <w:pPr>
        <w:spacing w:after="0" w:line="240" w:lineRule="auto"/>
      </w:pPr>
      <w:r>
        <w:separator/>
      </w:r>
    </w:p>
  </w:endnote>
  <w:endnote w:type="continuationSeparator" w:id="0">
    <w:p w:rsidR="008E6872" w:rsidRDefault="008E6872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2B">
          <w:rPr>
            <w:noProof/>
          </w:rPr>
          <w:t>3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72" w:rsidRDefault="008E6872" w:rsidP="0040110F">
      <w:pPr>
        <w:spacing w:after="0" w:line="240" w:lineRule="auto"/>
      </w:pPr>
      <w:r>
        <w:separator/>
      </w:r>
    </w:p>
  </w:footnote>
  <w:footnote w:type="continuationSeparator" w:id="0">
    <w:p w:rsidR="008E6872" w:rsidRDefault="008E6872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6E8"/>
    <w:multiLevelType w:val="hybridMultilevel"/>
    <w:tmpl w:val="7638CFD6"/>
    <w:lvl w:ilvl="0" w:tplc="C1EC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53586"/>
    <w:multiLevelType w:val="hybridMultilevel"/>
    <w:tmpl w:val="DCEE58C2"/>
    <w:lvl w:ilvl="0" w:tplc="CBB2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AC0DB9"/>
    <w:multiLevelType w:val="hybridMultilevel"/>
    <w:tmpl w:val="DAD49B54"/>
    <w:lvl w:ilvl="0" w:tplc="A430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C288C"/>
    <w:rsid w:val="000D17E6"/>
    <w:rsid w:val="000D191F"/>
    <w:rsid w:val="000E211C"/>
    <w:rsid w:val="00187E5F"/>
    <w:rsid w:val="001D1D19"/>
    <w:rsid w:val="001E4675"/>
    <w:rsid w:val="00213DA3"/>
    <w:rsid w:val="0022741F"/>
    <w:rsid w:val="002455EA"/>
    <w:rsid w:val="002D77B0"/>
    <w:rsid w:val="002F6A8A"/>
    <w:rsid w:val="003150BA"/>
    <w:rsid w:val="00320B84"/>
    <w:rsid w:val="00350351"/>
    <w:rsid w:val="00354415"/>
    <w:rsid w:val="00386D9F"/>
    <w:rsid w:val="00394906"/>
    <w:rsid w:val="0039619B"/>
    <w:rsid w:val="003F4B1C"/>
    <w:rsid w:val="0040110F"/>
    <w:rsid w:val="00420FF6"/>
    <w:rsid w:val="00432E3F"/>
    <w:rsid w:val="00442FDF"/>
    <w:rsid w:val="004652C2"/>
    <w:rsid w:val="004A2D25"/>
    <w:rsid w:val="004A6867"/>
    <w:rsid w:val="004A7A0E"/>
    <w:rsid w:val="00543607"/>
    <w:rsid w:val="00583DE7"/>
    <w:rsid w:val="005D06A7"/>
    <w:rsid w:val="005D4038"/>
    <w:rsid w:val="005D713D"/>
    <w:rsid w:val="0062511C"/>
    <w:rsid w:val="0064662B"/>
    <w:rsid w:val="006D5611"/>
    <w:rsid w:val="00735B1F"/>
    <w:rsid w:val="00747281"/>
    <w:rsid w:val="007A0ECE"/>
    <w:rsid w:val="007F3392"/>
    <w:rsid w:val="00806061"/>
    <w:rsid w:val="00827A03"/>
    <w:rsid w:val="00827D8E"/>
    <w:rsid w:val="00834184"/>
    <w:rsid w:val="008A51A8"/>
    <w:rsid w:val="008A64FC"/>
    <w:rsid w:val="008E6872"/>
    <w:rsid w:val="00957651"/>
    <w:rsid w:val="00963BCF"/>
    <w:rsid w:val="009758B6"/>
    <w:rsid w:val="00983D1C"/>
    <w:rsid w:val="009C2962"/>
    <w:rsid w:val="009C31A0"/>
    <w:rsid w:val="00A012F0"/>
    <w:rsid w:val="00A04B84"/>
    <w:rsid w:val="00A15106"/>
    <w:rsid w:val="00A25C40"/>
    <w:rsid w:val="00A264EE"/>
    <w:rsid w:val="00A536E5"/>
    <w:rsid w:val="00A74405"/>
    <w:rsid w:val="00A744E4"/>
    <w:rsid w:val="00A77B96"/>
    <w:rsid w:val="00A92A72"/>
    <w:rsid w:val="00AA47AB"/>
    <w:rsid w:val="00AF2FD3"/>
    <w:rsid w:val="00AF6CD7"/>
    <w:rsid w:val="00B13656"/>
    <w:rsid w:val="00B3472B"/>
    <w:rsid w:val="00B40880"/>
    <w:rsid w:val="00B72C45"/>
    <w:rsid w:val="00BA159A"/>
    <w:rsid w:val="00BB47F8"/>
    <w:rsid w:val="00C26C03"/>
    <w:rsid w:val="00C632E2"/>
    <w:rsid w:val="00C66BC4"/>
    <w:rsid w:val="00CB30E8"/>
    <w:rsid w:val="00DA5202"/>
    <w:rsid w:val="00E02DDA"/>
    <w:rsid w:val="00E93640"/>
    <w:rsid w:val="00EB147D"/>
    <w:rsid w:val="00EC608B"/>
    <w:rsid w:val="00F67295"/>
    <w:rsid w:val="00FD78BC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CB6F-D374-41AA-9DD9-00157AC6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2014-10-28T04:19:00Z</cp:lastPrinted>
  <dcterms:created xsi:type="dcterms:W3CDTF">2014-10-28T04:08:00Z</dcterms:created>
  <dcterms:modified xsi:type="dcterms:W3CDTF">2015-11-11T06:26:00Z</dcterms:modified>
</cp:coreProperties>
</file>