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F7606A" w:rsidRDefault="004652C2" w:rsidP="00834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52C2" w:rsidRPr="00F7606A" w:rsidRDefault="0062511C" w:rsidP="00F760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606A">
        <w:rPr>
          <w:rFonts w:ascii="Times New Roman" w:hAnsi="Times New Roman" w:cs="Times New Roman"/>
          <w:b/>
          <w:sz w:val="24"/>
          <w:szCs w:val="24"/>
          <w:lang w:val="uk-UA"/>
        </w:rPr>
        <w:t>Урок №</w:t>
      </w:r>
    </w:p>
    <w:p w:rsidR="00354415" w:rsidRPr="00F7606A" w:rsidRDefault="00F7606A" w:rsidP="00F76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ТЕМА: </w:t>
      </w:r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ПРАКТИЧНА РОБОТА №2«ВИЗНАЧЕННЯ МАСШТАБІВ ПЛАНІВ ТА КАРТ ЗА Д</w:t>
      </w:r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А</w:t>
      </w:r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НИМИ</w:t>
      </w: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 ВІДСТАНІ НА МІСЦЕВОСТІ ТА ВІДРІЗКАМИ НА КАРТІ,</w:t>
      </w: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ЩО ВІДПОВ</w:t>
      </w:r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ДАЮТЬ ЦИМ ВІДСТАНЯМ»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354415" w:rsidRPr="00F7606A" w:rsidRDefault="00354415" w:rsidP="00F7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Мета</w:t>
      </w:r>
      <w:r w:rsidRPr="00F7606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>ознайомити з класифікацією карт за масштабом, змістом та просторовим охопленням; з’ясувати необхідність розподілу карт на певні групи; прослідкув</w:t>
      </w:r>
      <w:r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>ти динаміку розвитку карт від давніх часів до сьогодення; сприяти розумінню практичної значущості географічних карт; розвивати просторове уя</w:t>
      </w:r>
      <w:r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>лення, самостійність, впевненість; сприяти прагненню проводити самостійні дослідження за географі</w:t>
      </w:r>
      <w:r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>ч</w:t>
      </w:r>
      <w:r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ними картами.</w:t>
      </w:r>
    </w:p>
    <w:p w:rsidR="00354415" w:rsidRPr="00F7606A" w:rsidRDefault="00354415" w:rsidP="00F7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Обладнання</w:t>
      </w:r>
      <w:proofErr w:type="spellEnd"/>
      <w:r w:rsidRPr="00F7606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7606A">
        <w:rPr>
          <w:rFonts w:ascii="Times New Roman" w:hAnsi="Times New Roman" w:cs="Times New Roman"/>
          <w:color w:val="000000"/>
          <w:sz w:val="24"/>
          <w:szCs w:val="24"/>
        </w:rPr>
        <w:t>ідручники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атласи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зошити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настінні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півкуль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комп’ютер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, проектор,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мультимедійна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презентація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примітивних</w:t>
      </w:r>
      <w:proofErr w:type="spellEnd"/>
      <w:r w:rsidR="00213DA3"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карт до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геоі</w:t>
      </w:r>
      <w:r w:rsidRPr="00F7606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7606A">
        <w:rPr>
          <w:rFonts w:ascii="Times New Roman" w:hAnsi="Times New Roman" w:cs="Times New Roman"/>
          <w:color w:val="000000"/>
          <w:sz w:val="24"/>
          <w:szCs w:val="24"/>
        </w:rPr>
        <w:t>формаційних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систем».</w:t>
      </w:r>
    </w:p>
    <w:p w:rsidR="00354415" w:rsidRPr="00F7606A" w:rsidRDefault="00354415" w:rsidP="00F7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 уроку</w:t>
      </w:r>
      <w:r w:rsidRPr="00F7606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комбінований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4415" w:rsidRPr="00F7606A" w:rsidRDefault="00354415" w:rsidP="00F7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Очікувані</w:t>
      </w:r>
      <w:proofErr w:type="spell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результати</w:t>
      </w:r>
      <w:proofErr w:type="spellEnd"/>
      <w:r w:rsidRPr="00F7606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учні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зможуть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розрізняти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за видами та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наводити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приклади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поя</w:t>
      </w:r>
      <w:r w:rsidRPr="00F7606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7606A">
        <w:rPr>
          <w:rFonts w:ascii="Times New Roman" w:hAnsi="Times New Roman" w:cs="Times New Roman"/>
          <w:color w:val="000000"/>
          <w:sz w:val="24"/>
          <w:szCs w:val="24"/>
        </w:rPr>
        <w:t>нювати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практичне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значення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карт,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порівнювати</w:t>
      </w:r>
      <w:proofErr w:type="spellEnd"/>
      <w:r w:rsidR="00213DA3"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ознаки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географічної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та плану </w:t>
      </w:r>
      <w:proofErr w:type="spellStart"/>
      <w:proofErr w:type="gram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F7606A">
        <w:rPr>
          <w:rFonts w:ascii="Times New Roman" w:hAnsi="Times New Roman" w:cs="Times New Roman"/>
          <w:color w:val="000000"/>
          <w:sz w:val="24"/>
          <w:szCs w:val="24"/>
        </w:rPr>
        <w:t>ісцевості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415" w:rsidRPr="00F7606A" w:rsidRDefault="00354415" w:rsidP="00213D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color w:val="000000"/>
          <w:sz w:val="24"/>
          <w:szCs w:val="24"/>
        </w:rPr>
        <w:t>ХІД УРОКУ</w:t>
      </w:r>
    </w:p>
    <w:p w:rsidR="00213DA3" w:rsidRPr="00F7606A" w:rsidRDefault="00213DA3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ОРГАНІЗАЦІЙНИЙ МОМЕНТ</w:t>
      </w:r>
    </w:p>
    <w:p w:rsidR="00213DA3" w:rsidRPr="00F7606A" w:rsidRDefault="00213DA3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АКТУАЛІЗАЦІЯ ОПОРНИХ ЗНАНЬ І ВМІНЬ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Прийом</w:t>
      </w:r>
      <w:proofErr w:type="spell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Географічний</w:t>
      </w:r>
      <w:proofErr w:type="spell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крос</w:t>
      </w:r>
      <w:proofErr w:type="spell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Зменшене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побудоване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математичними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законами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зображення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земної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поверхні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площині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допомогою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умовних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позначень</w:t>
      </w:r>
      <w:proofErr w:type="spellEnd"/>
      <w:proofErr w:type="gram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—... (</w:t>
      </w:r>
      <w:proofErr w:type="spellStart"/>
      <w:proofErr w:type="gramEnd"/>
      <w:r w:rsidRPr="00F760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географічна</w:t>
      </w:r>
      <w:proofErr w:type="spellEnd"/>
      <w:r w:rsidRPr="00F760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карта</w:t>
      </w:r>
      <w:r w:rsidRPr="00F7606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Сукупність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умовних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знаків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розкривають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змі</w:t>
      </w:r>
      <w:proofErr w:type="gram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>... (</w:t>
      </w:r>
      <w:r w:rsidRPr="00F760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легенда</w:t>
      </w:r>
      <w:r w:rsidRPr="00F7606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Умовний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знак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пункту </w:t>
      </w:r>
      <w:proofErr w:type="gram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географічній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карті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належить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до виду... (</w:t>
      </w:r>
      <w:proofErr w:type="spellStart"/>
      <w:r w:rsidRPr="00F760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позамасшта</w:t>
      </w:r>
      <w:r w:rsidRPr="00F760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F760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них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Умовний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знак «</w:t>
      </w:r>
      <w:proofErr w:type="spellStart"/>
      <w:proofErr w:type="gram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7606A">
        <w:rPr>
          <w:rFonts w:ascii="Times New Roman" w:hAnsi="Times New Roman" w:cs="Times New Roman"/>
          <w:color w:val="000000"/>
          <w:sz w:val="24"/>
          <w:szCs w:val="24"/>
        </w:rPr>
        <w:t>ічка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» на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географічній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карті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належить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 до виду...</w:t>
      </w:r>
      <w:r w:rsidR="00213DA3"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Pr="00F7606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лінійних</w:t>
      </w:r>
      <w:r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>Умовний знак «озеро» на географічній карті належить до виду...</w:t>
      </w:r>
      <w:r w:rsidR="00213DA3"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Pr="00F7606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масшта</w:t>
      </w:r>
      <w:r w:rsidRPr="00F7606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б</w:t>
      </w:r>
      <w:r w:rsidRPr="00F7606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них</w:t>
      </w:r>
      <w:r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Прийом «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Порівняйка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» </w:t>
      </w:r>
      <w:r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>(робота в парах)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Порівняйте план місцевості та географічну карту. Назвіть спільні ознаки </w:t>
      </w:r>
      <w:r w:rsidRPr="00F7606A"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 w:rsidRPr="00F7606A">
        <w:rPr>
          <w:rFonts w:ascii="Times New Roman" w:hAnsi="Times New Roman" w:cs="Times New Roman"/>
          <w:color w:val="000000"/>
          <w:sz w:val="24"/>
          <w:szCs w:val="24"/>
        </w:rPr>
        <w:t>розбіжності</w:t>
      </w:r>
      <w:proofErr w:type="spellEnd"/>
      <w:r w:rsidRPr="00F760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3DA3" w:rsidRPr="00F7606A" w:rsidRDefault="00213DA3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IIІ. МОТИВАЦІЯ НАВЧАЛЬНОЇ ТА </w:t>
      </w:r>
      <w:proofErr w:type="gram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ІЗНАВАЛЬНОЇ ДІЯЛЬНОСТІ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Складний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тривалий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розвиток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пройшла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наука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картографія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</w:t>
      </w:r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сучасних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карт,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які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бачите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перед собою.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Однак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учені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й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сьогодні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перебувають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постійному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пошуку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найбільш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точних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формативних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способів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ідбиття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особливостей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земної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поверхні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На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допомогу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їм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приходить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космічна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електронна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техніка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Яких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лишень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карт </w:t>
      </w:r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вони</w:t>
      </w:r>
      <w:proofErr w:type="gram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створили! Є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навіть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карти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поверхні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Марсу!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Можливо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через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деякий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 </w:t>
      </w:r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вони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знадобляться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вам. Але перш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ніж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вирушати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Марсу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або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просто в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далеку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под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рож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потрібно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навчитися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обирати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карти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відповідно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мети </w:t>
      </w:r>
      <w:proofErr w:type="spellStart"/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досл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іджень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правильно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їх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читати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вміти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аналізувати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формацію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яку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містить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карта.</w:t>
      </w:r>
    </w:p>
    <w:p w:rsidR="00213DA3" w:rsidRPr="00F7606A" w:rsidRDefault="00213DA3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213DA3" w:rsidRPr="00F7606A" w:rsidRDefault="00213DA3" w:rsidP="0021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ВИВЧЕННЯ НОВОГО </w:t>
      </w:r>
      <w:proofErr w:type="gram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</w:t>
      </w:r>
      <w:proofErr w:type="gram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ІАЛУ</w:t>
      </w:r>
    </w:p>
    <w:p w:rsidR="00354415" w:rsidRPr="00F7606A" w:rsidRDefault="00213DA3" w:rsidP="0021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Географічні</w:t>
      </w:r>
      <w:proofErr w:type="spellEnd"/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карти</w:t>
      </w:r>
      <w:proofErr w:type="spellEnd"/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минулого</w:t>
      </w:r>
      <w:proofErr w:type="spellEnd"/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сучасності</w:t>
      </w:r>
      <w:proofErr w:type="spellEnd"/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Перегляд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презентації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примітивних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карт до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геоінформаційних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систем».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Прийом</w:t>
      </w:r>
      <w:proofErr w:type="spell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Творча</w:t>
      </w:r>
      <w:proofErr w:type="spell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лабораторія</w:t>
      </w:r>
      <w:proofErr w:type="spell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Установіть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зв’язок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між</w:t>
      </w:r>
      <w:proofErr w:type="spellEnd"/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розвитком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географічних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знань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людства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картографічними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зображенн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13DA3" w:rsidRPr="00F7606A" w:rsidRDefault="00354415" w:rsidP="0021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F7606A">
        <w:rPr>
          <w:rFonts w:ascii="Times New Roman" w:hAnsi="Times New Roman" w:cs="Times New Roman"/>
          <w:b/>
          <w:bCs/>
          <w:sz w:val="24"/>
          <w:szCs w:val="24"/>
        </w:rPr>
        <w:t>Висновок</w:t>
      </w:r>
      <w:proofErr w:type="spellEnd"/>
      <w:r w:rsidRPr="00F7606A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Картографічні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зображення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є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віддзеркаленням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розвитку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географічних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знань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людства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7606A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часом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картографічна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наука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накопичувала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все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нові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знання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були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закладені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математичні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основи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побуд</w:t>
      </w:r>
      <w:r w:rsidRPr="00F7606A">
        <w:rPr>
          <w:rFonts w:ascii="Times New Roman" w:hAnsi="Times New Roman" w:cs="Times New Roman"/>
          <w:bCs/>
          <w:sz w:val="24"/>
          <w:szCs w:val="24"/>
        </w:rPr>
        <w:t>о</w:t>
      </w:r>
      <w:r w:rsidRPr="00F7606A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художні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прийоми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оформлення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карт,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розроблена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теорія</w:t>
      </w:r>
      <w:proofErr w:type="spellEnd"/>
      <w:r w:rsidR="00213DA3" w:rsidRPr="00F760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картографії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. У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наші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часи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картографічні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д</w:t>
      </w:r>
      <w:r w:rsidRPr="00F7606A">
        <w:rPr>
          <w:rFonts w:ascii="Times New Roman" w:hAnsi="Times New Roman" w:cs="Times New Roman"/>
          <w:bCs/>
          <w:sz w:val="24"/>
          <w:szCs w:val="24"/>
        </w:rPr>
        <w:t>о</w:t>
      </w:r>
      <w:r w:rsidRPr="00F7606A">
        <w:rPr>
          <w:rFonts w:ascii="Times New Roman" w:hAnsi="Times New Roman" w:cs="Times New Roman"/>
          <w:bCs/>
          <w:sz w:val="24"/>
          <w:szCs w:val="24"/>
        </w:rPr>
        <w:t>сягнення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викор</w:t>
      </w:r>
      <w:r w:rsidRPr="00F7606A">
        <w:rPr>
          <w:rFonts w:ascii="Times New Roman" w:hAnsi="Times New Roman" w:cs="Times New Roman"/>
          <w:bCs/>
          <w:sz w:val="24"/>
          <w:szCs w:val="24"/>
        </w:rPr>
        <w:t>и</w:t>
      </w:r>
      <w:r w:rsidRPr="00F7606A">
        <w:rPr>
          <w:rFonts w:ascii="Times New Roman" w:hAnsi="Times New Roman" w:cs="Times New Roman"/>
          <w:bCs/>
          <w:sz w:val="24"/>
          <w:szCs w:val="24"/>
        </w:rPr>
        <w:t>стовують</w:t>
      </w:r>
      <w:proofErr w:type="spellEnd"/>
      <w:r w:rsidR="00213DA3" w:rsidRPr="00F760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лише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географії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, а в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багатьох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науках та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галузях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господар</w:t>
      </w:r>
      <w:r w:rsidR="00213DA3" w:rsidRPr="00F7606A">
        <w:rPr>
          <w:rFonts w:ascii="Times New Roman" w:hAnsi="Times New Roman" w:cs="Times New Roman"/>
          <w:bCs/>
          <w:sz w:val="24"/>
          <w:szCs w:val="24"/>
        </w:rPr>
        <w:t>ства</w:t>
      </w:r>
      <w:proofErr w:type="spellEnd"/>
      <w:r w:rsidR="00213DA3" w:rsidRPr="00F7606A">
        <w:rPr>
          <w:rFonts w:ascii="Times New Roman" w:hAnsi="Times New Roman" w:cs="Times New Roman"/>
          <w:bCs/>
          <w:sz w:val="24"/>
          <w:szCs w:val="24"/>
        </w:rPr>
        <w:t>.</w:t>
      </w:r>
    </w:p>
    <w:p w:rsidR="00354415" w:rsidRPr="00F7606A" w:rsidRDefault="00213DA3" w:rsidP="0021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0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proofErr w:type="spellStart"/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Класифікація</w:t>
      </w:r>
      <w:proofErr w:type="spellEnd"/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карт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Класифікація</w:t>
      </w:r>
      <w:proofErr w:type="spellEnd"/>
      <w:r w:rsidRPr="00F760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карт</w:t>
      </w:r>
      <w:r w:rsidRPr="00F7606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розподіл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географічних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карт на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певні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групи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ізними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ознаками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Прийом</w:t>
      </w:r>
      <w:proofErr w:type="spell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Проблемне</w:t>
      </w:r>
      <w:proofErr w:type="spell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запитання</w:t>
      </w:r>
      <w:proofErr w:type="spell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Навіщо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класифікують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географічні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карти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354415" w:rsidRPr="00F7606A" w:rsidRDefault="00213DA3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F7606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01C9AD" wp14:editId="0AA2C3E6">
            <wp:simplePos x="0" y="0"/>
            <wp:positionH relativeFrom="column">
              <wp:posOffset>4445</wp:posOffset>
            </wp:positionH>
            <wp:positionV relativeFrom="paragraph">
              <wp:posOffset>477520</wp:posOffset>
            </wp:positionV>
            <wp:extent cx="6479540" cy="2303145"/>
            <wp:effectExtent l="0" t="0" r="0" b="1905"/>
            <wp:wrapThrough wrapText="bothSides">
              <wp:wrapPolygon edited="0">
                <wp:start x="0" y="0"/>
                <wp:lineTo x="0" y="21439"/>
                <wp:lineTo x="21528" y="21439"/>
                <wp:lineTo x="215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Прийом</w:t>
      </w:r>
      <w:proofErr w:type="spellEnd"/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Географічний</w:t>
      </w:r>
      <w:proofErr w:type="spellEnd"/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практикум» </w:t>
      </w:r>
      <w:r w:rsidR="00354415"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(робота з текстом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354415"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 рисунками </w:t>
      </w:r>
      <w:proofErr w:type="spellStart"/>
      <w:proofErr w:type="gramStart"/>
      <w:r w:rsidR="00354415"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="00354415"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ідручника</w:t>
      </w:r>
      <w:proofErr w:type="spellEnd"/>
      <w:r w:rsidR="00354415"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354415"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заповнення</w:t>
      </w:r>
      <w:proofErr w:type="spellEnd"/>
      <w:r w:rsidR="00354415"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54415"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таблиці</w:t>
      </w:r>
      <w:proofErr w:type="spellEnd"/>
      <w:r w:rsidR="00354415"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Прийом</w:t>
      </w:r>
      <w:proofErr w:type="spell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Власні</w:t>
      </w:r>
      <w:proofErr w:type="spell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приклади</w:t>
      </w:r>
      <w:proofErr w:type="spell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Перегляньте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карти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атласу та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наведіть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приклади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карт за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охопленням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території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за масштабом, за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змістом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13DA3" w:rsidRPr="00F7606A" w:rsidRDefault="00354415" w:rsidP="0021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F7606A">
        <w:rPr>
          <w:rFonts w:ascii="Times New Roman" w:hAnsi="Times New Roman" w:cs="Times New Roman"/>
          <w:b/>
          <w:bCs/>
          <w:sz w:val="24"/>
          <w:szCs w:val="24"/>
        </w:rPr>
        <w:t>Висновок</w:t>
      </w:r>
      <w:proofErr w:type="spellEnd"/>
      <w:r w:rsidRPr="00F7606A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Велике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розмаїття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карт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вимагає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їх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класифікації</w:t>
      </w:r>
      <w:proofErr w:type="spellEnd"/>
      <w:r w:rsidRPr="00F7606A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spellStart"/>
      <w:r w:rsidRPr="00F7606A">
        <w:rPr>
          <w:rFonts w:ascii="Times New Roman" w:hAnsi="Times New Roman" w:cs="Times New Roman"/>
          <w:bCs/>
          <w:sz w:val="24"/>
          <w:szCs w:val="24"/>
        </w:rPr>
        <w:t>роз</w:t>
      </w:r>
      <w:r w:rsidR="00213DA3" w:rsidRPr="00F7606A">
        <w:rPr>
          <w:rFonts w:ascii="Times New Roman" w:hAnsi="Times New Roman" w:cs="Times New Roman"/>
          <w:bCs/>
          <w:sz w:val="24"/>
          <w:szCs w:val="24"/>
        </w:rPr>
        <w:t>поділу</w:t>
      </w:r>
      <w:proofErr w:type="spellEnd"/>
      <w:r w:rsidR="00213DA3" w:rsidRPr="00F7606A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spellStart"/>
      <w:r w:rsidR="00213DA3" w:rsidRPr="00F7606A">
        <w:rPr>
          <w:rFonts w:ascii="Times New Roman" w:hAnsi="Times New Roman" w:cs="Times New Roman"/>
          <w:bCs/>
          <w:sz w:val="24"/>
          <w:szCs w:val="24"/>
        </w:rPr>
        <w:t>певними</w:t>
      </w:r>
      <w:proofErr w:type="spellEnd"/>
      <w:r w:rsidR="00213DA3" w:rsidRPr="00F7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3DA3" w:rsidRPr="00F7606A">
        <w:rPr>
          <w:rFonts w:ascii="Times New Roman" w:hAnsi="Times New Roman" w:cs="Times New Roman"/>
          <w:bCs/>
          <w:sz w:val="24"/>
          <w:szCs w:val="24"/>
        </w:rPr>
        <w:t>груп</w:t>
      </w:r>
      <w:r w:rsidR="00213DA3" w:rsidRPr="00F7606A">
        <w:rPr>
          <w:rFonts w:ascii="Times New Roman" w:hAnsi="Times New Roman" w:cs="Times New Roman"/>
          <w:bCs/>
          <w:sz w:val="24"/>
          <w:szCs w:val="24"/>
        </w:rPr>
        <w:t>а</w:t>
      </w:r>
      <w:r w:rsidR="00213DA3" w:rsidRPr="00F7606A">
        <w:rPr>
          <w:rFonts w:ascii="Times New Roman" w:hAnsi="Times New Roman" w:cs="Times New Roman"/>
          <w:bCs/>
          <w:sz w:val="24"/>
          <w:szCs w:val="24"/>
        </w:rPr>
        <w:t>ми</w:t>
      </w:r>
      <w:proofErr w:type="spellEnd"/>
      <w:r w:rsidR="00213DA3" w:rsidRPr="00F7606A">
        <w:rPr>
          <w:rFonts w:ascii="Times New Roman" w:hAnsi="Times New Roman" w:cs="Times New Roman"/>
          <w:bCs/>
          <w:sz w:val="24"/>
          <w:szCs w:val="24"/>
        </w:rPr>
        <w:t>.</w:t>
      </w:r>
    </w:p>
    <w:p w:rsidR="00354415" w:rsidRPr="00F7606A" w:rsidRDefault="00213DA3" w:rsidP="0021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760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 w:rsidR="00354415"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Практичне значення карт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Призначення карт різноманітне, як різноманітні сфери людської</w:t>
      </w:r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діяльності. Розрізняють навч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льні, туристичні,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науково-довідков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і,</w:t>
      </w:r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військові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навігаційні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тощо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Запитання</w:t>
      </w:r>
      <w:proofErr w:type="spellEnd"/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Які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атласи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є у вас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вдома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? </w:t>
      </w:r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Яке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їхнє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призначення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Атлас</w:t>
      </w:r>
      <w:r w:rsidRPr="00F7606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систематизоване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зібрання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географічних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карт,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виконаних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єдиною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програмою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як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цілісний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твір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Атлас </w:t>
      </w:r>
      <w:proofErr w:type="spellStart"/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містить</w:t>
      </w:r>
      <w:proofErr w:type="spellEnd"/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систему карт,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органічно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пов’язаних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між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собою.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Атласи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вміщують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окр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ім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карт,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таблиці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тексти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фото, описи,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малюнки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довідковостатистичні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дані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13DA3" w:rsidRPr="00F7606A" w:rsidRDefault="00213DA3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213DA3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ЗАКРІПЛЕННЯ ВИВЧЕНОГО МАТЕРІАЛУ</w:t>
      </w:r>
      <w:r w:rsidR="00213DA3"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ПРАКТИЧНА</w:t>
      </w:r>
      <w:proofErr w:type="gram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РОБОТА </w:t>
      </w:r>
      <w:r w:rsidR="00213DA3"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№ </w:t>
      </w: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«ВИЗНАЧЕННЯ МАСШТАБІВ ПЛАНІВ</w:t>
      </w:r>
      <w:r w:rsidR="00213DA3"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 КАРТ ЗА Д</w:t>
      </w: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НИМИ ПРО ВІДСТАНІ НА МІСЦЕВОСТІ ТА ВІ</w:t>
      </w:r>
      <w:proofErr w:type="gram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</w:t>
      </w:r>
      <w:proofErr w:type="gram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ІЗКАМИ</w:t>
      </w:r>
      <w:r w:rsidR="00213DA3" w:rsidRPr="00F7606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КАРТІ, ЩО ВІДПОВІДАЮТЬ ЦИМ ВІДСТАНЯМ»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околиці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джерело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розташоване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відстані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750 м. На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плані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ця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відстань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дорівнює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 см.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Обчисліть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масштаб плану.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750</w:t>
      </w:r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 </w:t>
      </w:r>
      <w:r w:rsidR="00213DA3" w:rsidRPr="00F7606A">
        <w:rPr>
          <w:rFonts w:ascii="Times New Roman" w:eastAsia="SymbolMT" w:hAnsi="Times New Roman" w:cs="Times New Roman"/>
          <w:bCs/>
          <w:color w:val="000000"/>
          <w:sz w:val="24"/>
          <w:szCs w:val="24"/>
          <w:lang w:val="uk-UA"/>
        </w:rPr>
        <w:t>=</w:t>
      </w:r>
      <w:r w:rsidRPr="00F7606A">
        <w:rPr>
          <w:rFonts w:ascii="Times New Roman" w:eastAsia="SymbolMT" w:hAnsi="Times New Roman" w:cs="Times New Roman"/>
          <w:bCs/>
          <w:color w:val="000000"/>
          <w:sz w:val="24"/>
          <w:szCs w:val="24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250 м,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тобто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1 см — 250 м,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отже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: масштаб 1 : 25 000.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Відстань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між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Києвом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Житомиром </w:t>
      </w:r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географ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ічній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карті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дорівнює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 см. У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якому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масштабі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виконана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карта,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якщо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реальна</w:t>
      </w:r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відстань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між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містами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становить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пр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близно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140 км.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140</w:t>
      </w:r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 </w:t>
      </w:r>
      <w:r w:rsidR="00213DA3" w:rsidRPr="00F7606A">
        <w:rPr>
          <w:rFonts w:ascii="Times New Roman" w:eastAsia="SymbolMT" w:hAnsi="Times New Roman" w:cs="Times New Roman"/>
          <w:bCs/>
          <w:color w:val="000000"/>
          <w:sz w:val="24"/>
          <w:szCs w:val="24"/>
          <w:lang w:val="uk-UA"/>
        </w:rPr>
        <w:t>=</w:t>
      </w:r>
      <w:r w:rsidRPr="00F7606A">
        <w:rPr>
          <w:rFonts w:ascii="Times New Roman" w:eastAsia="SymbolMT" w:hAnsi="Times New Roman" w:cs="Times New Roman"/>
          <w:bCs/>
          <w:color w:val="000000"/>
          <w:sz w:val="24"/>
          <w:szCs w:val="24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35 км,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тобто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1 см — 35 км,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отже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, масштаб 1: 3 500 000.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За картою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України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користуючись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масштабом,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визначте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відстань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вашого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обласного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центру до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Києва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13DA3" w:rsidRPr="00F7606A" w:rsidRDefault="00213DA3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VI. </w:t>
      </w:r>
      <w:proofErr w:type="gramStart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ІДСУМОК УРОКУ. РЕФЛЕКСІЯ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Формулюють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учні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допомогою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питань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Чим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</w:t>
      </w:r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др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ізняються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географічні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карти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минулого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сучасності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якими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ознаками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розрізняють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карти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чого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потрібні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атласи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Яке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значення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мають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карти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вашому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житті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213DA3" w:rsidRPr="00F7606A" w:rsidRDefault="00213DA3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ДОМАШНЄ ЗАВДАННЯ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Опрацювати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відповідний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текст </w:t>
      </w:r>
      <w:proofErr w:type="spellStart"/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ідручника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Написати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невеличкий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твір-роздум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темою «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Географічні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карти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моєму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житті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213DA3" w:rsidRPr="00F7606A" w:rsidRDefault="00213DA3" w:rsidP="00F7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</w:pPr>
      <w:bookmarkStart w:id="0" w:name="_GoBack"/>
      <w:bookmarkEnd w:id="0"/>
    </w:p>
    <w:p w:rsidR="00213DA3" w:rsidRPr="00F7606A" w:rsidRDefault="00213DA3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</w:pPr>
    </w:p>
    <w:p w:rsidR="00354415" w:rsidRPr="00F7606A" w:rsidRDefault="00354415" w:rsidP="00213D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ДОДАТКОВИЙ </w:t>
      </w:r>
      <w:proofErr w:type="gramStart"/>
      <w:r w:rsidRPr="00F7606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МАТЕР</w:t>
      </w:r>
      <w:proofErr w:type="gramEnd"/>
      <w:r w:rsidRPr="00F7606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ІАЛ ДО УРОКУ</w:t>
      </w:r>
    </w:p>
    <w:p w:rsidR="00213DA3" w:rsidRPr="00F7606A" w:rsidRDefault="00213DA3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Першою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збіркою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яка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може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бути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названа атласом,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була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складена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Клавдієм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Птолемеєм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, ге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графом з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Олександрії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приблизно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150 р.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нашої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ери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Перше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його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видання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було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опубліковано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Болоньї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1477 р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 і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містило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27 карт.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Абрахам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Ортеліус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видав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св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ій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атлас 20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травня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1570 р. Основною</w:t>
      </w:r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особливістю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цього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атласу є те,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що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він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найбільш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схожий на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сучасний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78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Усі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уроки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географії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6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клас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відміну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його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поп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редників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Видовище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кулі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земної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Theatrum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Orbis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Terrarum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містило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53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карти-сторінки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що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відображають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різні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країни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світу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Це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була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перша книга,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що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містить</w:t>
      </w:r>
      <w:proofErr w:type="spellEnd"/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найбільш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гарні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карти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уніфікованого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розміру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що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було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дуже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важливо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торговельних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подорожей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Термін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«атлас» </w:t>
      </w:r>
      <w:proofErr w:type="spellStart"/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вв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ійшов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вживання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разом з атласом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Герарда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Меркатора,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який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називався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Atlas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Sive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Cosmographicae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Meditationes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De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Fabrica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Mundi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et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Fabricati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Figura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».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Уперше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Атлас Меркатора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ви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шов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св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іт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1595 р., уже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після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смерті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свого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творця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Атлас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містив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трактат про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створення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св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іту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107 карт з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географічними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описами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54415" w:rsidRPr="00F7606A" w:rsidRDefault="0035441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Ще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XVIII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сторіччі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картограф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Лу</w:t>
      </w:r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ї-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Олександр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Бертьє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Франція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показу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переміщення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військ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став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накладати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топографічну</w:t>
      </w:r>
      <w:proofErr w:type="spellEnd"/>
      <w:r w:rsidR="00213DA3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карту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схеми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нанесені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прозору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плівку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Такий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спосіб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спільного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відо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раження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даних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місцевість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явища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події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що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ній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відбуваються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має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назву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комплексування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них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використовується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всіма</w:t>
      </w:r>
      <w:proofErr w:type="spellEnd"/>
      <w:r w:rsidR="00AA47AB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ГІС для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відображення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ізних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змістом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походженням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даних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що</w:t>
      </w:r>
      <w:proofErr w:type="spellEnd"/>
      <w:r w:rsidR="00AA47AB" w:rsidRPr="00F760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відн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сяться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певної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території</w:t>
      </w:r>
      <w:proofErr w:type="spellEnd"/>
      <w:r w:rsidRPr="00F7606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72C45" w:rsidRPr="00F7606A" w:rsidRDefault="00B72C45" w:rsidP="0035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B72C45" w:rsidRPr="00F7606A" w:rsidSect="00F7606A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7D" w:rsidRDefault="00313A7D" w:rsidP="0040110F">
      <w:pPr>
        <w:spacing w:after="0" w:line="240" w:lineRule="auto"/>
      </w:pPr>
      <w:r>
        <w:separator/>
      </w:r>
    </w:p>
  </w:endnote>
  <w:endnote w:type="continuationSeparator" w:id="0">
    <w:p w:rsidR="00313A7D" w:rsidRDefault="00313A7D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0831"/>
      <w:docPartObj>
        <w:docPartGallery w:val="Page Numbers (Bottom of Page)"/>
        <w:docPartUnique/>
      </w:docPartObj>
    </w:sdtPr>
    <w:sdtEndPr/>
    <w:sdtContent>
      <w:p w:rsidR="0040110F" w:rsidRDefault="0040110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06A">
          <w:rPr>
            <w:noProof/>
          </w:rPr>
          <w:t>3</w:t>
        </w:r>
        <w:r>
          <w:fldChar w:fldCharType="end"/>
        </w:r>
      </w:p>
    </w:sdtContent>
  </w:sdt>
  <w:p w:rsidR="0040110F" w:rsidRDefault="004011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7D" w:rsidRDefault="00313A7D" w:rsidP="0040110F">
      <w:pPr>
        <w:spacing w:after="0" w:line="240" w:lineRule="auto"/>
      </w:pPr>
      <w:r>
        <w:separator/>
      </w:r>
    </w:p>
  </w:footnote>
  <w:footnote w:type="continuationSeparator" w:id="0">
    <w:p w:rsidR="00313A7D" w:rsidRDefault="00313A7D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6E8"/>
    <w:multiLevelType w:val="hybridMultilevel"/>
    <w:tmpl w:val="7638CFD6"/>
    <w:lvl w:ilvl="0" w:tplc="C1EC0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453586"/>
    <w:multiLevelType w:val="hybridMultilevel"/>
    <w:tmpl w:val="DCEE58C2"/>
    <w:lvl w:ilvl="0" w:tplc="CBB20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E7136"/>
    <w:multiLevelType w:val="hybridMultilevel"/>
    <w:tmpl w:val="FDE855BE"/>
    <w:lvl w:ilvl="0" w:tplc="5D7C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2"/>
    <w:rsid w:val="00025A0D"/>
    <w:rsid w:val="000C288C"/>
    <w:rsid w:val="000D17E6"/>
    <w:rsid w:val="000D191F"/>
    <w:rsid w:val="000E211C"/>
    <w:rsid w:val="00187E5F"/>
    <w:rsid w:val="001E4675"/>
    <w:rsid w:val="00213DA3"/>
    <w:rsid w:val="0022741F"/>
    <w:rsid w:val="002455EA"/>
    <w:rsid w:val="002D77B0"/>
    <w:rsid w:val="002F6A8A"/>
    <w:rsid w:val="00313A7D"/>
    <w:rsid w:val="003150BA"/>
    <w:rsid w:val="00320B84"/>
    <w:rsid w:val="00350351"/>
    <w:rsid w:val="00354415"/>
    <w:rsid w:val="00386D9F"/>
    <w:rsid w:val="00394906"/>
    <w:rsid w:val="0039619B"/>
    <w:rsid w:val="0040110F"/>
    <w:rsid w:val="00432E3F"/>
    <w:rsid w:val="00442FDF"/>
    <w:rsid w:val="004652C2"/>
    <w:rsid w:val="004A2D25"/>
    <w:rsid w:val="004A6867"/>
    <w:rsid w:val="004A7A0E"/>
    <w:rsid w:val="00543607"/>
    <w:rsid w:val="00583DE7"/>
    <w:rsid w:val="005D06A7"/>
    <w:rsid w:val="005D4038"/>
    <w:rsid w:val="005D713D"/>
    <w:rsid w:val="0062511C"/>
    <w:rsid w:val="006D5611"/>
    <w:rsid w:val="00735B1F"/>
    <w:rsid w:val="00747281"/>
    <w:rsid w:val="007F3392"/>
    <w:rsid w:val="00806061"/>
    <w:rsid w:val="00827A03"/>
    <w:rsid w:val="00834184"/>
    <w:rsid w:val="008A51A8"/>
    <w:rsid w:val="008A64FC"/>
    <w:rsid w:val="00957651"/>
    <w:rsid w:val="00963BCF"/>
    <w:rsid w:val="009758B6"/>
    <w:rsid w:val="00983D1C"/>
    <w:rsid w:val="009C2962"/>
    <w:rsid w:val="009C31A0"/>
    <w:rsid w:val="00A012F0"/>
    <w:rsid w:val="00A264EE"/>
    <w:rsid w:val="00A536E5"/>
    <w:rsid w:val="00A74405"/>
    <w:rsid w:val="00A77B96"/>
    <w:rsid w:val="00A92A72"/>
    <w:rsid w:val="00AA47AB"/>
    <w:rsid w:val="00AF2FD3"/>
    <w:rsid w:val="00AF6CD7"/>
    <w:rsid w:val="00B13656"/>
    <w:rsid w:val="00B3472B"/>
    <w:rsid w:val="00B40880"/>
    <w:rsid w:val="00B72C45"/>
    <w:rsid w:val="00BA159A"/>
    <w:rsid w:val="00BB47F8"/>
    <w:rsid w:val="00C26C03"/>
    <w:rsid w:val="00C632E2"/>
    <w:rsid w:val="00C66BC4"/>
    <w:rsid w:val="00CB30E8"/>
    <w:rsid w:val="00DA5202"/>
    <w:rsid w:val="00E02DDA"/>
    <w:rsid w:val="00E93640"/>
    <w:rsid w:val="00EB147D"/>
    <w:rsid w:val="00F67295"/>
    <w:rsid w:val="00F7606A"/>
    <w:rsid w:val="00FE111A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A450-3329-4BC7-86DB-4E77922D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6</cp:revision>
  <cp:lastPrinted>2014-10-15T03:06:00Z</cp:lastPrinted>
  <dcterms:created xsi:type="dcterms:W3CDTF">2014-10-15T02:24:00Z</dcterms:created>
  <dcterms:modified xsi:type="dcterms:W3CDTF">2015-11-11T06:21:00Z</dcterms:modified>
</cp:coreProperties>
</file>